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intltool</w:t>
      </w:r>
      <w:r>
        <w:rPr>
          <w:rStyle w:val="a0"/>
          <w:rFonts w:ascii="Arial" w:hAnsi="Arial"/>
          <w:b w:val="0"/>
          <w:sz w:val="21"/>
        </w:rPr>
        <w:t xml:space="preserve"> </w:t>
      </w:r>
      <w:r>
        <w:rPr>
          <w:rStyle w:val="a0"/>
          <w:rFonts w:ascii="Arial" w:hAnsi="Arial"/>
          <w:b w:val="0"/>
          <w:sz w:val="21"/>
        </w:rPr>
        <w:t>0.51.0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2004-2008 Rodney Dawes &amp;lt;dobey.pwns@gmail.com&amp;gt;</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 Free Software Foundation.</w:t>
      </w:r>
    </w:p>
    <w:p>
      <w:pPr>
        <w:spacing w:line="420" w:lineRule="exact"/>
      </w:pPr>
      <w:r>
        <w:rPr>
          <w:rStyle w:val="a0"/>
          <w:rFonts w:ascii="Arial" w:hAnsi="Arial"/>
          <w:sz w:val="20"/>
        </w:rPr>
        <w:t>Copyright (C) 2001 Eazel, Inc. Author: Maciej Stachowiak &amp;lt;mjs@noisehavoc.org&amp;gt; Kenneth Christiansen &amp;lt;kenneth@gnu.org&amp;gt;</w:t>
      </w:r>
    </w:p>
    <w:p>
      <w:pPr>
        <w:spacing w:line="420" w:lineRule="exact"/>
      </w:pPr>
      <w:r>
        <w:rPr>
          <w:rStyle w:val="a0"/>
          <w:rFonts w:ascii="Arial" w:hAnsi="Arial"/>
          <w:sz w:val="20"/>
        </w:rPr>
        <w:t>Copyright (C) 2001 Eazel, Inc.</w:t>
      </w:r>
    </w:p>
    <w:p>
      <w:pPr>
        <w:spacing w:line="420" w:lineRule="exact"/>
      </w:pPr>
      <w:r>
        <w:rPr>
          <w:rStyle w:val="a0"/>
          <w:rFonts w:ascii="Arial" w:hAnsi="Arial"/>
          <w:sz w:val="20"/>
        </w:rPr>
        <w:t>Copyright (C) 2000-2003 Free Software Foundation.</w:t>
      </w:r>
    </w:p>
    <w:p>
      <w:pPr>
        <w:spacing w:line="420" w:lineRule="exact"/>
      </w:pPr>
      <w:r>
        <w:rPr>
          <w:rStyle w:val="a0"/>
          <w:rFonts w:ascii="Arial" w:hAnsi="Arial"/>
          <w:sz w:val="20"/>
        </w:rPr>
        <w:t>Copyright (C) 2000-2003 Free Software Foundation, Inc. This is free software; see the source for copying conditions. There is NO warranty; not even for MERCHANTABILITY or FITNESS FOR A PARTICULAR PURPOSE. EOF_ exit;</w:t>
      </w:r>
    </w:p>
    <w:p>
      <w:pPr>
        <w:spacing w:line="420" w:lineRule="exact"/>
      </w:pPr>
      <w:r>
        <w:rPr>
          <w:rStyle w:val="a0"/>
          <w:rFonts w:ascii="Arial" w:hAnsi="Arial"/>
          <w:sz w:val="20"/>
        </w:rPr>
        <w:t>Copyright (C) 2000-2003 Free Software Foundation, Inc.</w:t>
      </w:r>
    </w:p>
    <w:p>
      <w:pPr>
        <w:spacing w:line="420" w:lineRule="exact"/>
      </w:pPr>
      <w:r>
        <w:rPr>
          <w:rStyle w:val="a0"/>
          <w:rFonts w:ascii="Arial" w:hAnsi="Arial"/>
          <w:sz w:val="20"/>
        </w:rPr>
        <w:t>Copyright (C) 2000-2001, 2003 Free Software Foundation.</w:t>
      </w:r>
    </w:p>
    <w:p>
      <w:pPr>
        <w:spacing w:line="420" w:lineRule="exact"/>
      </w:pPr>
      <w:r>
        <w:rPr>
          <w:rStyle w:val="a0"/>
          <w:rFonts w:ascii="Arial" w:hAnsi="Arial"/>
          <w:sz w:val="20"/>
        </w:rPr>
        <w:t>Copyright (C) 2000-2001 Eazel, Inc. This is free software; see the source for copying conditions. There is NO warranty; not even for MERCHANTABILITY or FITNESS FOR A PARTICULAR PURPOSE. EOF_ exit;</w:t>
      </w:r>
    </w:p>
    <w:p>
      <w:pPr>
        <w:spacing w:line="420" w:lineRule="exact"/>
      </w:pPr>
      <w:r>
        <w:rPr>
          <w:rStyle w:val="a0"/>
          <w:rFonts w:ascii="Arial" w:hAnsi="Arial"/>
          <w:sz w:val="20"/>
        </w:rPr>
        <w:t>Copyright (C) 2000, 2003 Free Software Foundation.</w:t>
      </w:r>
    </w:p>
    <w:p>
      <w:pPr>
        <w:spacing w:line="420" w:lineRule="exact"/>
      </w:pPr>
      <w:r>
        <w:rPr>
          <w:rStyle w:val="a0"/>
          <w:rFonts w:ascii="Arial" w:hAnsi="Arial"/>
          <w:sz w:val="20"/>
        </w:rPr>
        <w:t>Copyright (C) 2000, 2003 Free Software Foundation, Inc. Written by Kenneth Christiansen, 2000.</w:t>
      </w:r>
    </w:p>
    <w:p>
      <w:pPr>
        <w:spacing w:line="420" w:lineRule="exact"/>
      </w:pPr>
      <w:r>
        <w:rPr>
          <w:rStyle w:val="a0"/>
          <w:rFonts w:ascii="Arial" w:hAnsi="Arial"/>
          <w:sz w:val="20"/>
        </w:rPr>
        <w:t>Copyright (C) 2000, 2001 Eazel, Inc</w:t>
      </w:r>
    </w:p>
    <w:p>
      <w:pPr>
        <w:spacing w:line="420" w:lineRule="exact"/>
      </w:pPr>
      <w:r>
        <w:rPr>
          <w:rStyle w:val="a0"/>
          <w:rFonts w:ascii="Arial" w:hAnsi="Arial"/>
          <w:sz w:val="20"/>
        </w:rPr>
        <w:t>Copyright (C) 2000 Free Software Foundation.</w:t>
      </w:r>
    </w:p>
    <w:p>
      <w:pPr>
        <w:spacing w:line="420" w:lineRule="exact"/>
      </w:pPr>
      <w:r>
        <w:rPr>
          <w:rStyle w:val="a0"/>
          <w:rFonts w:ascii="Arial" w:hAnsi="Arial"/>
          <w:sz w:val="20"/>
        </w:rPr>
        <w:t>Copyright (C) 2000 Free Software Foundation, Inc. This is free software; see the source for copying conditions. There is NO warranty; not even for MERCHANTABILITY or FITNESS FOR A PARTICULAR PURPOSE. EOF_ exit;</w:t>
      </w:r>
    </w:p>
    <w:p>
      <w:pPr>
        <w:spacing w:line="420" w:lineRule="exact"/>
      </w:pPr>
      <w:r>
        <w:rPr>
          <w:rStyle w:val="a0"/>
          <w:rFonts w:ascii="Arial" w:hAnsi="Arial"/>
          <w:sz w:val="20"/>
        </w:rPr>
        <w:t>Copyright (C) 1999-2000 Free Software Foundation, Inc. Kenneth Christiansen &amp;lt;kenneth@gnu.org&amp;gt;, 2000.</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&amp;lt;pinard@iro.umontreal.ca&amp;gt;,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1996-1999 Free Software Foundation, Inc.</w:t>
      </w:r>
    </w:p>
    <w:p>
      <w:pPr>
        <w:spacing w:line="420" w:lineRule="exact"/>
      </w:pPr>
      <w:r>
        <w:rPr>
          <w:rStyle w:val="a0"/>
          <w:rFonts w:ascii="Arial" w:hAnsi="Arial"/>
          <w:sz w:val="20"/>
        </w:rPr>
        <w:t>Copyright (C) 1995, 1996, 1997 by Ulrich Drepper &amp;lt;drepper@gnu.ai.mit.edu&amp;gt;</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&amp;lt;year&amp;gt; &amp;lt;name of author&amp;gt;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V</w:t>
      </w:r>
      <w:r>
        <w:rPr>
          <w:rStyle w:val="a0"/>
          <w:rFonts w:ascii="Arial" w:hAnsi="Arial"/>
        </w:rPr>
        <w:t>2.0</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